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C" w:rsidRPr="00731F3C" w:rsidRDefault="00731F3C" w:rsidP="00731F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F3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31F3C" w:rsidRPr="00731F3C" w:rsidRDefault="00731F3C" w:rsidP="00731F3C">
      <w:pPr>
        <w:pBdr>
          <w:bottom w:val="single" w:sz="12" w:space="1" w:color="auto"/>
        </w:pBdr>
        <w:tabs>
          <w:tab w:val="center" w:pos="4677"/>
        </w:tabs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F3C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      </w:t>
      </w:r>
      <w:r w:rsidRPr="00731F3C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 128»</w:t>
      </w:r>
    </w:p>
    <w:p w:rsidR="00731F3C" w:rsidRPr="00731F3C" w:rsidRDefault="00731F3C" w:rsidP="00731F3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>390044, г. Рязань , ул. Московское шоссе, д.41</w:t>
      </w:r>
      <w:proofErr w:type="gramStart"/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 xml:space="preserve"> А</w:t>
      </w:r>
      <w:proofErr w:type="gramEnd"/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 xml:space="preserve">   Телефон: 37-77-84</w:t>
      </w:r>
    </w:p>
    <w:p w:rsidR="00731F3C" w:rsidRPr="00731F3C" w:rsidRDefault="00731F3C" w:rsidP="00731F3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31F3C">
        <w:rPr>
          <w:rFonts w:ascii="Times New Roman" w:eastAsia="Times New Roman" w:hAnsi="Times New Roman"/>
          <w:sz w:val="18"/>
          <w:szCs w:val="18"/>
          <w:lang w:eastAsia="ru-RU"/>
        </w:rPr>
        <w:t xml:space="preserve">Факс: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35-14-84</w:t>
      </w:r>
    </w:p>
    <w:p w:rsidR="0055137C" w:rsidRPr="00000371" w:rsidRDefault="0055137C" w:rsidP="00000371">
      <w:pPr>
        <w:spacing w:after="0" w:line="240" w:lineRule="auto"/>
        <w:ind w:left="-1080" w:right="-545"/>
        <w:jc w:val="center"/>
        <w:rPr>
          <w:rFonts w:ascii="Times New Roman" w:hAnsi="Times New Roman"/>
          <w:b/>
          <w:sz w:val="24"/>
          <w:szCs w:val="24"/>
        </w:rPr>
      </w:pPr>
    </w:p>
    <w:p w:rsidR="0055137C" w:rsidRDefault="0055137C" w:rsidP="00731F3C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137C" w:rsidRPr="00F014BB" w:rsidRDefault="0055137C" w:rsidP="0000037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14BB">
        <w:rPr>
          <w:rFonts w:ascii="Times New Roman" w:hAnsi="Times New Roman"/>
          <w:b/>
          <w:sz w:val="24"/>
          <w:szCs w:val="24"/>
        </w:rPr>
        <w:t>Аннотация к рабочим программам возрастных групп ДОУ.</w:t>
      </w:r>
    </w:p>
    <w:p w:rsidR="0055137C" w:rsidRPr="00F014BB" w:rsidRDefault="0055137C" w:rsidP="003B0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Рабочие программы в ДОУ разработаны на основе примерной основной общеобразовательной программы дошкольного образования «От рождения до школы», под редакцией Н.Е. Вераксы, Т.С.Комаровой, </w:t>
      </w:r>
      <w:proofErr w:type="spellStart"/>
      <w:r w:rsidRPr="00F014BB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F014BB">
        <w:rPr>
          <w:rFonts w:ascii="Times New Roman" w:hAnsi="Times New Roman"/>
          <w:sz w:val="24"/>
          <w:szCs w:val="24"/>
        </w:rPr>
        <w:t xml:space="preserve">, </w:t>
      </w:r>
      <w:r w:rsidR="00954611">
        <w:rPr>
          <w:rFonts w:ascii="Times New Roman" w:hAnsi="Times New Roman"/>
          <w:sz w:val="24"/>
          <w:szCs w:val="24"/>
        </w:rPr>
        <w:t>основной обще</w:t>
      </w:r>
      <w:r w:rsidRPr="00F014BB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954611">
        <w:rPr>
          <w:rFonts w:ascii="Times New Roman" w:hAnsi="Times New Roman"/>
          <w:sz w:val="24"/>
          <w:szCs w:val="24"/>
        </w:rPr>
        <w:t>МБ</w:t>
      </w:r>
      <w:r w:rsidRPr="00F014BB">
        <w:rPr>
          <w:rFonts w:ascii="Times New Roman" w:hAnsi="Times New Roman"/>
          <w:sz w:val="24"/>
          <w:szCs w:val="24"/>
        </w:rPr>
        <w:t>ДОУ</w:t>
      </w:r>
      <w:r w:rsidR="00954611">
        <w:rPr>
          <w:rFonts w:ascii="Times New Roman" w:hAnsi="Times New Roman"/>
          <w:sz w:val="24"/>
          <w:szCs w:val="24"/>
        </w:rPr>
        <w:t xml:space="preserve"> «Детский сад № 128»</w:t>
      </w:r>
      <w:r>
        <w:rPr>
          <w:rFonts w:ascii="Times New Roman" w:hAnsi="Times New Roman"/>
          <w:sz w:val="24"/>
          <w:szCs w:val="24"/>
        </w:rPr>
        <w:t>, методическими разработками педагогов ДОУ</w:t>
      </w:r>
      <w:r w:rsidR="003B06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Программы  разработаны в соответствии с Фе</w:t>
      </w:r>
      <w:r w:rsidRPr="00F014BB">
        <w:rPr>
          <w:rFonts w:ascii="Times New Roman" w:hAnsi="Times New Roman"/>
          <w:sz w:val="24"/>
          <w:szCs w:val="24"/>
        </w:rPr>
        <w:t>деральным государственным</w:t>
      </w:r>
      <w:r>
        <w:rPr>
          <w:rFonts w:ascii="Times New Roman" w:hAnsi="Times New Roman"/>
          <w:sz w:val="24"/>
          <w:szCs w:val="24"/>
        </w:rPr>
        <w:t xml:space="preserve"> стандартом дошкольного образования.</w:t>
      </w:r>
    </w:p>
    <w:p w:rsidR="0055137C" w:rsidRPr="003B064B" w:rsidRDefault="0055137C" w:rsidP="003B06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B064B">
        <w:rPr>
          <w:rFonts w:ascii="Times New Roman" w:hAnsi="Times New Roman"/>
          <w:b/>
          <w:sz w:val="24"/>
          <w:szCs w:val="24"/>
        </w:rPr>
        <w:t xml:space="preserve">Срок реализации программ – 1год.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3B064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1. Закон РФ от 29.12.2012 года № 273-ФЗ «Об обра</w:t>
      </w:r>
      <w:r w:rsidR="003B064B"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B064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2. </w:t>
      </w:r>
      <w:r w:rsidR="00954611" w:rsidRPr="0095461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                 к организациям воспитания и обучения, отдыха и оздоровления детей                и молодежи»</w:t>
      </w:r>
      <w:r w:rsidRPr="00954611">
        <w:rPr>
          <w:rFonts w:ascii="Times New Roman" w:hAnsi="Times New Roman"/>
          <w:sz w:val="24"/>
          <w:szCs w:val="24"/>
        </w:rPr>
        <w:t>.</w:t>
      </w:r>
      <w:r w:rsidRPr="00F014BB">
        <w:rPr>
          <w:rFonts w:ascii="Times New Roman" w:hAnsi="Times New Roman"/>
          <w:sz w:val="24"/>
          <w:szCs w:val="24"/>
        </w:rPr>
        <w:t xml:space="preserve">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3. Примерная основная общеобразовательная программа дошкольного образования «От рождения до школы» Н. Е. Вер</w:t>
      </w:r>
      <w:bookmarkStart w:id="0" w:name="_GoBack"/>
      <w:bookmarkEnd w:id="0"/>
      <w:r w:rsidRPr="00F014BB">
        <w:rPr>
          <w:rFonts w:ascii="Times New Roman" w:hAnsi="Times New Roman"/>
          <w:sz w:val="24"/>
          <w:szCs w:val="24"/>
        </w:rPr>
        <w:t>аксы, Т. С. Комаровой, М. А. Васильевой, М., Мозаика – Синтез, 2014.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4.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F014BB">
        <w:rPr>
          <w:rFonts w:ascii="Times New Roman" w:hAnsi="Times New Roman"/>
          <w:sz w:val="24"/>
          <w:szCs w:val="24"/>
        </w:rPr>
        <w:t>Минюс-трероссии</w:t>
      </w:r>
      <w:proofErr w:type="spellEnd"/>
      <w:r w:rsidRPr="00F014BB">
        <w:rPr>
          <w:rFonts w:ascii="Times New Roman" w:hAnsi="Times New Roman"/>
          <w:sz w:val="24"/>
          <w:szCs w:val="24"/>
        </w:rPr>
        <w:t xml:space="preserve"> 26. 09. 2013 № 30038).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5. Приказ Минобрнауки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b/>
          <w:sz w:val="24"/>
          <w:szCs w:val="24"/>
        </w:rPr>
        <w:t xml:space="preserve"> Цели программ</w:t>
      </w:r>
      <w:r w:rsidRPr="00F014BB">
        <w:rPr>
          <w:rFonts w:ascii="Times New Roman" w:hAnsi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5137C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064B" w:rsidRDefault="003B064B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064B" w:rsidRDefault="003B064B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064B" w:rsidRDefault="003B064B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064B" w:rsidRDefault="003B064B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064B" w:rsidRDefault="003B064B" w:rsidP="009101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137C" w:rsidRPr="00F014BB" w:rsidRDefault="0055137C" w:rsidP="0000037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014BB">
        <w:rPr>
          <w:rFonts w:ascii="Times New Roman" w:hAnsi="Times New Roman"/>
          <w:b/>
          <w:sz w:val="24"/>
          <w:szCs w:val="24"/>
        </w:rPr>
        <w:lastRenderedPageBreak/>
        <w:t>Задачи программ: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 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- единство подходов к воспитанию детей в условиях М</w:t>
      </w:r>
      <w:r w:rsidR="003B064B">
        <w:rPr>
          <w:rFonts w:ascii="Times New Roman" w:hAnsi="Times New Roman"/>
          <w:sz w:val="24"/>
          <w:szCs w:val="24"/>
        </w:rPr>
        <w:t>Б</w:t>
      </w:r>
      <w:r w:rsidRPr="00F014BB">
        <w:rPr>
          <w:rFonts w:ascii="Times New Roman" w:hAnsi="Times New Roman"/>
          <w:sz w:val="24"/>
          <w:szCs w:val="24"/>
        </w:rPr>
        <w:t xml:space="preserve">ДОУ и семьи. </w:t>
      </w:r>
    </w:p>
    <w:p w:rsidR="0055137C" w:rsidRPr="00F014BB" w:rsidRDefault="0055137C" w:rsidP="00910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37C" w:rsidRPr="00F014BB" w:rsidRDefault="0055137C" w:rsidP="0000037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014BB">
        <w:rPr>
          <w:rFonts w:ascii="Times New Roman" w:hAnsi="Times New Roman"/>
          <w:b/>
          <w:sz w:val="24"/>
          <w:szCs w:val="24"/>
        </w:rPr>
        <w:t>Принципы и подходы к формированию рабочих программ: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ребенка.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4BB">
        <w:rPr>
          <w:rFonts w:ascii="Times New Roman" w:hAnsi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hAnsi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55137C" w:rsidRPr="00F014BB" w:rsidRDefault="0055137C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Принцип индивидуализации образования. Ориентация на индивидуальные особенности ребенка в общении с ним.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55137C" w:rsidRPr="00F014BB" w:rsidRDefault="0055137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BB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55137C" w:rsidRPr="00F014BB" w:rsidRDefault="0055137C" w:rsidP="00795944">
      <w:pPr>
        <w:shd w:val="clear" w:color="auto" w:fill="FFFFFF"/>
        <w:spacing w:after="0" w:line="334" w:lineRule="atLeast"/>
        <w:rPr>
          <w:rFonts w:ascii="Times New Roman" w:hAnsi="Times New Roman"/>
          <w:sz w:val="24"/>
          <w:szCs w:val="24"/>
        </w:rPr>
      </w:pPr>
    </w:p>
    <w:p w:rsidR="0055137C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064B" w:rsidRDefault="003B064B" w:rsidP="00006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064B" w:rsidRDefault="003B064B" w:rsidP="00006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37C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37C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37C" w:rsidRPr="00F014BB" w:rsidRDefault="0055137C" w:rsidP="0000037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программ:</w:t>
      </w:r>
    </w:p>
    <w:p w:rsidR="0055137C" w:rsidRPr="00F014BB" w:rsidRDefault="0055137C" w:rsidP="00213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55137C" w:rsidRPr="00F014BB" w:rsidRDefault="0055137C" w:rsidP="00213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55137C" w:rsidRPr="00F014BB" w:rsidRDefault="0055137C" w:rsidP="00213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для старшей группы ДОУ обеспечивает воспитание, обучение и развитие детей в возрасте 5 – 6  лет в соответствии с их возрастными особенностями.</w:t>
      </w:r>
    </w:p>
    <w:p w:rsidR="0055137C" w:rsidRPr="00F014BB" w:rsidRDefault="0055137C" w:rsidP="00C269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подготовительной к школе</w:t>
      </w: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лет в соответствии с их возрастными особенностями.</w:t>
      </w:r>
    </w:p>
    <w:p w:rsidR="0055137C" w:rsidRPr="00F014BB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137C" w:rsidRPr="00F014BB" w:rsidRDefault="0055137C" w:rsidP="0000037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55137C" w:rsidRPr="00F014BB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014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НОД </w:t>
      </w: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55137C" w:rsidRPr="00F014BB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рабочих  программ  имеется учебно-методическое и информационное обеспечение.</w:t>
      </w: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тесное взаимодействие с семьями детей по реализации рабочих программ.</w:t>
      </w:r>
    </w:p>
    <w:p w:rsidR="0055137C" w:rsidRPr="00F014BB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137C" w:rsidRPr="00F014BB" w:rsidRDefault="0055137C" w:rsidP="009071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5137C" w:rsidRPr="00F014BB" w:rsidRDefault="0055137C" w:rsidP="00C269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5137C" w:rsidRPr="00F014BB" w:rsidRDefault="0055137C" w:rsidP="00006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программах обозначены формы работы для построения педагогического процесса.</w:t>
      </w:r>
    </w:p>
    <w:p w:rsidR="0055137C" w:rsidRPr="00F014BB" w:rsidRDefault="0055137C" w:rsidP="0000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137C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3"/>
    <w:rsid w:val="00000371"/>
    <w:rsid w:val="0000600F"/>
    <w:rsid w:val="00131058"/>
    <w:rsid w:val="001608C9"/>
    <w:rsid w:val="001A5A63"/>
    <w:rsid w:val="002139E8"/>
    <w:rsid w:val="002E1D46"/>
    <w:rsid w:val="00361841"/>
    <w:rsid w:val="0038110A"/>
    <w:rsid w:val="003B064B"/>
    <w:rsid w:val="00423180"/>
    <w:rsid w:val="004461DE"/>
    <w:rsid w:val="00481FCD"/>
    <w:rsid w:val="004A5328"/>
    <w:rsid w:val="005251F0"/>
    <w:rsid w:val="005447CC"/>
    <w:rsid w:val="0055137C"/>
    <w:rsid w:val="005B55C8"/>
    <w:rsid w:val="005E4ECE"/>
    <w:rsid w:val="00640EAC"/>
    <w:rsid w:val="006B4735"/>
    <w:rsid w:val="00731F3C"/>
    <w:rsid w:val="00771E46"/>
    <w:rsid w:val="00786773"/>
    <w:rsid w:val="00795944"/>
    <w:rsid w:val="007A058C"/>
    <w:rsid w:val="007B1B27"/>
    <w:rsid w:val="007B72DD"/>
    <w:rsid w:val="008C6A71"/>
    <w:rsid w:val="0090719C"/>
    <w:rsid w:val="0091017D"/>
    <w:rsid w:val="00954611"/>
    <w:rsid w:val="0099261E"/>
    <w:rsid w:val="00B36BCC"/>
    <w:rsid w:val="00C26912"/>
    <w:rsid w:val="00C364B2"/>
    <w:rsid w:val="00C60DA3"/>
    <w:rsid w:val="00C81B99"/>
    <w:rsid w:val="00CC29EF"/>
    <w:rsid w:val="00D31B70"/>
    <w:rsid w:val="00D82F32"/>
    <w:rsid w:val="00EC78A9"/>
    <w:rsid w:val="00ED63C2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4A53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A5328"/>
    <w:rPr>
      <w:rFonts w:cs="Times New Roman"/>
    </w:rPr>
  </w:style>
  <w:style w:type="character" w:styleId="a7">
    <w:name w:val="Hyperlink"/>
    <w:uiPriority w:val="99"/>
    <w:rsid w:val="00F014B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000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340C4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PC3</cp:lastModifiedBy>
  <cp:revision>23</cp:revision>
  <dcterms:created xsi:type="dcterms:W3CDTF">2015-10-05T07:18:00Z</dcterms:created>
  <dcterms:modified xsi:type="dcterms:W3CDTF">2021-09-23T10:03:00Z</dcterms:modified>
</cp:coreProperties>
</file>