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F94" w:rsidRPr="00025B50" w:rsidRDefault="00283F94" w:rsidP="00283F94">
      <w:pPr>
        <w:jc w:val="center"/>
        <w:rPr>
          <w:b/>
          <w:sz w:val="20"/>
          <w:szCs w:val="20"/>
        </w:rPr>
      </w:pPr>
      <w:r w:rsidRPr="00892215">
        <w:rPr>
          <w:b/>
          <w:sz w:val="20"/>
          <w:szCs w:val="20"/>
        </w:rPr>
        <w:t xml:space="preserve">ДОГОВОР  </w:t>
      </w:r>
      <w:r w:rsidR="00514743">
        <w:rPr>
          <w:b/>
          <w:sz w:val="20"/>
          <w:szCs w:val="20"/>
        </w:rPr>
        <w:t xml:space="preserve">№ _________ </w:t>
      </w:r>
    </w:p>
    <w:p w:rsidR="00283F94" w:rsidRPr="00892215" w:rsidRDefault="00283F94" w:rsidP="00283F94">
      <w:pPr>
        <w:jc w:val="center"/>
        <w:rPr>
          <w:b/>
          <w:sz w:val="20"/>
          <w:szCs w:val="20"/>
        </w:rPr>
      </w:pPr>
      <w:r w:rsidRPr="00892215">
        <w:rPr>
          <w:b/>
          <w:sz w:val="20"/>
          <w:szCs w:val="20"/>
        </w:rPr>
        <w:t>об оказании платных услуг</w:t>
      </w:r>
    </w:p>
    <w:p w:rsidR="00283F94" w:rsidRPr="000F2D85" w:rsidRDefault="00283F94" w:rsidP="00283F94">
      <w:pPr>
        <w:jc w:val="center"/>
        <w:rPr>
          <w:b/>
          <w:sz w:val="10"/>
          <w:szCs w:val="10"/>
        </w:rPr>
      </w:pP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г. Рязань                                                                                                                        «___» </w:t>
      </w:r>
      <w:r>
        <w:rPr>
          <w:sz w:val="20"/>
          <w:szCs w:val="20"/>
        </w:rPr>
        <w:t>____________</w:t>
      </w:r>
      <w:r w:rsidRPr="00493A57">
        <w:rPr>
          <w:sz w:val="20"/>
          <w:szCs w:val="20"/>
        </w:rPr>
        <w:t xml:space="preserve"> 20</w:t>
      </w:r>
      <w:r>
        <w:rPr>
          <w:sz w:val="20"/>
          <w:szCs w:val="20"/>
        </w:rPr>
        <w:t>__</w:t>
      </w:r>
      <w:r w:rsidRPr="00493A57">
        <w:rPr>
          <w:sz w:val="20"/>
          <w:szCs w:val="20"/>
        </w:rPr>
        <w:t>_  г.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Муниципальное бюджетное  дошкольное образовательное учреждение «Детский сад № </w:t>
      </w:r>
      <w:r w:rsidR="00514743">
        <w:rPr>
          <w:sz w:val="20"/>
          <w:szCs w:val="20"/>
        </w:rPr>
        <w:t>128</w:t>
      </w:r>
      <w:r w:rsidRPr="00493A57">
        <w:rPr>
          <w:sz w:val="20"/>
          <w:szCs w:val="20"/>
        </w:rPr>
        <w:t xml:space="preserve">» (МБДОУ «Детский сад № </w:t>
      </w:r>
      <w:r w:rsidR="00514743">
        <w:rPr>
          <w:sz w:val="20"/>
          <w:szCs w:val="20"/>
        </w:rPr>
        <w:t>128</w:t>
      </w:r>
      <w:r w:rsidRPr="00493A57">
        <w:rPr>
          <w:sz w:val="20"/>
          <w:szCs w:val="20"/>
        </w:rPr>
        <w:t>»), в дальнейшем именуемое «Исполнитель» на основании лицензии № 27-</w:t>
      </w:r>
      <w:r w:rsidR="00514743">
        <w:rPr>
          <w:sz w:val="20"/>
          <w:szCs w:val="20"/>
        </w:rPr>
        <w:t>0816</w:t>
      </w:r>
      <w:r w:rsidRPr="00493A57">
        <w:rPr>
          <w:sz w:val="20"/>
          <w:szCs w:val="20"/>
        </w:rPr>
        <w:t xml:space="preserve"> от </w:t>
      </w:r>
      <w:r w:rsidR="00514743">
        <w:rPr>
          <w:sz w:val="20"/>
          <w:szCs w:val="20"/>
        </w:rPr>
        <w:t>26 января 2012</w:t>
      </w:r>
      <w:r w:rsidRPr="00493A57">
        <w:rPr>
          <w:sz w:val="20"/>
          <w:szCs w:val="20"/>
        </w:rPr>
        <w:t xml:space="preserve">г., выданной Министерством образования Рязанской области, в лице </w:t>
      </w:r>
      <w:proofErr w:type="gramStart"/>
      <w:r w:rsidRPr="00493A57">
        <w:rPr>
          <w:sz w:val="20"/>
          <w:szCs w:val="20"/>
        </w:rPr>
        <w:t>заведующего</w:t>
      </w:r>
      <w:proofErr w:type="gramEnd"/>
      <w:r w:rsidRPr="00493A57">
        <w:rPr>
          <w:sz w:val="20"/>
          <w:szCs w:val="20"/>
        </w:rPr>
        <w:t xml:space="preserve"> </w:t>
      </w:r>
      <w:r w:rsidR="00514743">
        <w:rPr>
          <w:sz w:val="20"/>
          <w:szCs w:val="20"/>
        </w:rPr>
        <w:t>Беспаловой Натальи Анатольевны</w:t>
      </w:r>
      <w:r w:rsidRPr="00493A57">
        <w:rPr>
          <w:sz w:val="20"/>
          <w:szCs w:val="20"/>
        </w:rPr>
        <w:t xml:space="preserve">,  действующего на основании Устава, с одной стороны,  и ___________________________________________________________________________________________, </w:t>
      </w:r>
    </w:p>
    <w:p w:rsidR="00283F94" w:rsidRPr="00493A57" w:rsidRDefault="00283F94" w:rsidP="00283F94">
      <w:pPr>
        <w:jc w:val="center"/>
        <w:rPr>
          <w:sz w:val="20"/>
          <w:szCs w:val="20"/>
        </w:rPr>
      </w:pPr>
      <w:proofErr w:type="gramStart"/>
      <w:r w:rsidRPr="00493A57">
        <w:rPr>
          <w:sz w:val="20"/>
          <w:szCs w:val="20"/>
        </w:rPr>
        <w:t>(Ф.И.О. родителя (законного представителя)</w:t>
      </w:r>
      <w:proofErr w:type="gramEnd"/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в дальнейшем именуемый «Заказчик», действующий в интересах несовершеннолетнего________________________________________________________________________, </w:t>
      </w:r>
    </w:p>
    <w:p w:rsidR="00283F94" w:rsidRPr="00493A57" w:rsidRDefault="00283F94" w:rsidP="00283F94">
      <w:pPr>
        <w:jc w:val="center"/>
        <w:rPr>
          <w:sz w:val="20"/>
          <w:szCs w:val="20"/>
        </w:rPr>
      </w:pPr>
      <w:r w:rsidRPr="00493A57">
        <w:rPr>
          <w:sz w:val="20"/>
          <w:szCs w:val="20"/>
        </w:rPr>
        <w:t>(Ф.И.О.  лица, зачисляемого на обучение)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proofErr w:type="gramStart"/>
      <w:r w:rsidRPr="00493A57">
        <w:rPr>
          <w:sz w:val="20"/>
          <w:szCs w:val="20"/>
        </w:rPr>
        <w:t>именуемого в дальнейшем «Обучающийся», совместно именуемые «Стороны», заключили в соответствии с Гражданским кодексом Российской Федерации, Федеральным законом от 29.12.2012 № 273–ФЗ «Об образовании в Российской Федерации», Законом РФ от 07.02.1992 № 2300-</w:t>
      </w:r>
      <w:r w:rsidRPr="00493A57">
        <w:rPr>
          <w:sz w:val="20"/>
          <w:szCs w:val="20"/>
          <w:lang w:val="en-US"/>
        </w:rPr>
        <w:t>I</w:t>
      </w:r>
      <w:r w:rsidRPr="00493A57">
        <w:rPr>
          <w:sz w:val="20"/>
          <w:szCs w:val="20"/>
        </w:rPr>
        <w:t xml:space="preserve"> «О защите прав потребителей», Постановлением Правительства РФ от 15.08.2013 № 706 «Об утверждении правил оказания платных образовательных услуг», СанПин 2.4.4.3172-14 для дополнительного образования детей, настоящий договор о нижеследующем:</w:t>
      </w:r>
      <w:proofErr w:type="gramEnd"/>
    </w:p>
    <w:p w:rsidR="00283F94" w:rsidRPr="00493A57" w:rsidRDefault="00283F94" w:rsidP="00283F94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Предмет договора</w:t>
      </w:r>
    </w:p>
    <w:p w:rsidR="00283F94" w:rsidRPr="00493A57" w:rsidRDefault="00283F94" w:rsidP="00283F94">
      <w:pPr>
        <w:jc w:val="both"/>
        <w:rPr>
          <w:i/>
          <w:sz w:val="20"/>
          <w:szCs w:val="20"/>
        </w:rPr>
      </w:pPr>
      <w:r w:rsidRPr="00493A57">
        <w:rPr>
          <w:sz w:val="20"/>
          <w:szCs w:val="20"/>
        </w:rPr>
        <w:t xml:space="preserve">1.1.Исполнитель обязуется предоставить, а Заказчик обязуется оплатить образовательную услугу, предоставляемую </w:t>
      </w:r>
      <w:proofErr w:type="gramStart"/>
      <w:r w:rsidRPr="00493A57">
        <w:rPr>
          <w:sz w:val="20"/>
          <w:szCs w:val="20"/>
        </w:rPr>
        <w:t>Обучающемуся</w:t>
      </w:r>
      <w:proofErr w:type="gramEnd"/>
      <w:r w:rsidRPr="00493A57">
        <w:rPr>
          <w:sz w:val="20"/>
          <w:szCs w:val="20"/>
        </w:rPr>
        <w:t xml:space="preserve">,  по следующей дополнительной общеобразовательной программе: </w:t>
      </w:r>
    </w:p>
    <w:p w:rsidR="00283F94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- наименование: дополнительная общеобразовательная программа </w:t>
      </w:r>
      <w:r>
        <w:rPr>
          <w:sz w:val="20"/>
          <w:szCs w:val="20"/>
        </w:rPr>
        <w:t>____________________________________</w:t>
      </w:r>
    </w:p>
    <w:p w:rsidR="00283F94" w:rsidRPr="00493A57" w:rsidRDefault="00283F94" w:rsidP="00283F94">
      <w:pPr>
        <w:jc w:val="both"/>
        <w:rPr>
          <w:i/>
          <w:sz w:val="20"/>
          <w:szCs w:val="20"/>
        </w:rPr>
      </w:pPr>
      <w:r w:rsidRPr="00493A57">
        <w:rPr>
          <w:sz w:val="20"/>
          <w:szCs w:val="20"/>
        </w:rPr>
        <w:t>- форма обучения:</w:t>
      </w:r>
      <w:r w:rsidRPr="00493A57">
        <w:rPr>
          <w:i/>
          <w:sz w:val="20"/>
          <w:szCs w:val="20"/>
        </w:rPr>
        <w:t xml:space="preserve"> очная;</w:t>
      </w:r>
    </w:p>
    <w:p w:rsidR="00283F94" w:rsidRPr="00493A57" w:rsidRDefault="00283F94" w:rsidP="00283F94">
      <w:pPr>
        <w:jc w:val="both"/>
        <w:rPr>
          <w:b/>
          <w:sz w:val="20"/>
          <w:szCs w:val="20"/>
        </w:rPr>
      </w:pPr>
      <w:r w:rsidRPr="00493A57">
        <w:rPr>
          <w:sz w:val="20"/>
          <w:szCs w:val="20"/>
        </w:rPr>
        <w:t>- направленность образовательной программы:</w:t>
      </w:r>
      <w:r w:rsidR="00653C2A" w:rsidRPr="00653C2A">
        <w:rPr>
          <w:rFonts w:ascii="Open Sans" w:hAnsi="Open Sans"/>
          <w:sz w:val="23"/>
          <w:szCs w:val="23"/>
        </w:rPr>
        <w:t xml:space="preserve"> </w:t>
      </w:r>
      <w:r w:rsidR="00653C2A" w:rsidRPr="00653C2A">
        <w:rPr>
          <w:sz w:val="20"/>
          <w:szCs w:val="20"/>
        </w:rPr>
        <w:t>(техническ</w:t>
      </w:r>
      <w:r w:rsidR="00653C2A">
        <w:rPr>
          <w:sz w:val="20"/>
          <w:szCs w:val="20"/>
        </w:rPr>
        <w:t>ая</w:t>
      </w:r>
      <w:r w:rsidR="00653C2A" w:rsidRPr="00653C2A">
        <w:rPr>
          <w:sz w:val="20"/>
          <w:szCs w:val="20"/>
        </w:rPr>
        <w:t>, естественнонаучн</w:t>
      </w:r>
      <w:r w:rsidR="00653C2A">
        <w:rPr>
          <w:sz w:val="20"/>
          <w:szCs w:val="20"/>
        </w:rPr>
        <w:t>ая</w:t>
      </w:r>
      <w:r w:rsidR="00653C2A" w:rsidRPr="00653C2A">
        <w:rPr>
          <w:sz w:val="20"/>
          <w:szCs w:val="20"/>
        </w:rPr>
        <w:t>, физкультурно-спортивн</w:t>
      </w:r>
      <w:r w:rsidR="00653C2A">
        <w:rPr>
          <w:sz w:val="20"/>
          <w:szCs w:val="20"/>
        </w:rPr>
        <w:t>ая</w:t>
      </w:r>
      <w:r w:rsidR="00653C2A" w:rsidRPr="00653C2A">
        <w:rPr>
          <w:sz w:val="20"/>
          <w:szCs w:val="20"/>
        </w:rPr>
        <w:t>, художественн</w:t>
      </w:r>
      <w:r w:rsidR="00653C2A">
        <w:rPr>
          <w:sz w:val="20"/>
          <w:szCs w:val="20"/>
        </w:rPr>
        <w:t>ая</w:t>
      </w:r>
      <w:r w:rsidR="00653C2A" w:rsidRPr="00653C2A">
        <w:rPr>
          <w:sz w:val="20"/>
          <w:szCs w:val="20"/>
        </w:rPr>
        <w:t>, туристско-краеведческ</w:t>
      </w:r>
      <w:r w:rsidR="00653C2A">
        <w:rPr>
          <w:sz w:val="20"/>
          <w:szCs w:val="20"/>
        </w:rPr>
        <w:t>ая</w:t>
      </w:r>
      <w:r w:rsidR="00653C2A" w:rsidRPr="00653C2A">
        <w:rPr>
          <w:sz w:val="20"/>
          <w:szCs w:val="20"/>
        </w:rPr>
        <w:t>, социально-педагогическ</w:t>
      </w:r>
      <w:r w:rsidR="00653C2A">
        <w:rPr>
          <w:sz w:val="20"/>
          <w:szCs w:val="20"/>
        </w:rPr>
        <w:t xml:space="preserve">ая) </w:t>
      </w:r>
      <w:r>
        <w:rPr>
          <w:i/>
          <w:sz w:val="20"/>
          <w:szCs w:val="20"/>
        </w:rPr>
        <w:t>______________________________________________</w:t>
      </w:r>
      <w:r w:rsidR="00653C2A">
        <w:rPr>
          <w:i/>
          <w:sz w:val="20"/>
          <w:szCs w:val="20"/>
        </w:rPr>
        <w:t>_______________________________________</w:t>
      </w:r>
      <w:r>
        <w:rPr>
          <w:i/>
          <w:sz w:val="20"/>
          <w:szCs w:val="20"/>
        </w:rPr>
        <w:t>__</w:t>
      </w:r>
      <w:r w:rsidRPr="00493A57">
        <w:rPr>
          <w:i/>
          <w:sz w:val="20"/>
          <w:szCs w:val="20"/>
        </w:rPr>
        <w:t>;</w:t>
      </w:r>
    </w:p>
    <w:p w:rsidR="00283F94" w:rsidRPr="00493A57" w:rsidRDefault="00283F94" w:rsidP="00283F94">
      <w:pPr>
        <w:jc w:val="both"/>
        <w:rPr>
          <w:i/>
          <w:sz w:val="20"/>
          <w:szCs w:val="20"/>
        </w:rPr>
      </w:pPr>
      <w:r w:rsidRPr="00493A57">
        <w:rPr>
          <w:sz w:val="20"/>
          <w:szCs w:val="20"/>
        </w:rPr>
        <w:t xml:space="preserve">- сроки освоения образовательной программы: </w:t>
      </w:r>
      <w:r w:rsidRPr="00493A57">
        <w:rPr>
          <w:i/>
          <w:sz w:val="20"/>
          <w:szCs w:val="20"/>
        </w:rPr>
        <w:t>с «_</w:t>
      </w:r>
      <w:r w:rsidR="00653C2A">
        <w:rPr>
          <w:i/>
          <w:sz w:val="20"/>
          <w:szCs w:val="20"/>
        </w:rPr>
        <w:t>__</w:t>
      </w:r>
      <w:r w:rsidRPr="00493A57">
        <w:rPr>
          <w:i/>
          <w:sz w:val="20"/>
          <w:szCs w:val="20"/>
        </w:rPr>
        <w:t>_» _____</w:t>
      </w:r>
      <w:r w:rsidR="00653C2A">
        <w:rPr>
          <w:i/>
          <w:sz w:val="20"/>
          <w:szCs w:val="20"/>
        </w:rPr>
        <w:t>__</w:t>
      </w:r>
      <w:r w:rsidRPr="00493A57">
        <w:rPr>
          <w:i/>
          <w:sz w:val="20"/>
          <w:szCs w:val="20"/>
        </w:rPr>
        <w:t>__ 20</w:t>
      </w:r>
      <w:r>
        <w:rPr>
          <w:i/>
          <w:sz w:val="20"/>
          <w:szCs w:val="20"/>
        </w:rPr>
        <w:t>___</w:t>
      </w:r>
      <w:r w:rsidRPr="00493A57">
        <w:rPr>
          <w:i/>
          <w:sz w:val="20"/>
          <w:szCs w:val="20"/>
        </w:rPr>
        <w:t xml:space="preserve"> г. по «_</w:t>
      </w:r>
      <w:r w:rsidR="00653C2A">
        <w:rPr>
          <w:i/>
          <w:sz w:val="20"/>
          <w:szCs w:val="20"/>
        </w:rPr>
        <w:t>__</w:t>
      </w:r>
      <w:r w:rsidRPr="00493A57">
        <w:rPr>
          <w:i/>
          <w:sz w:val="20"/>
          <w:szCs w:val="20"/>
        </w:rPr>
        <w:t>_» ___</w:t>
      </w:r>
      <w:r w:rsidR="00653C2A">
        <w:rPr>
          <w:i/>
          <w:sz w:val="20"/>
          <w:szCs w:val="20"/>
        </w:rPr>
        <w:t>__</w:t>
      </w:r>
      <w:r w:rsidRPr="00493A57">
        <w:rPr>
          <w:i/>
          <w:sz w:val="20"/>
          <w:szCs w:val="20"/>
        </w:rPr>
        <w:t>____ 20</w:t>
      </w:r>
      <w:r>
        <w:rPr>
          <w:i/>
          <w:sz w:val="20"/>
          <w:szCs w:val="20"/>
        </w:rPr>
        <w:t>___</w:t>
      </w:r>
      <w:r w:rsidRPr="00493A57">
        <w:rPr>
          <w:i/>
          <w:sz w:val="20"/>
          <w:szCs w:val="20"/>
        </w:rPr>
        <w:t xml:space="preserve"> г.</w:t>
      </w:r>
    </w:p>
    <w:p w:rsidR="00283F94" w:rsidRPr="00493A57" w:rsidRDefault="00283F94" w:rsidP="00283F94">
      <w:pPr>
        <w:jc w:val="both"/>
        <w:rPr>
          <w:i/>
          <w:sz w:val="20"/>
          <w:szCs w:val="20"/>
        </w:rPr>
      </w:pPr>
      <w:r w:rsidRPr="00493A57">
        <w:rPr>
          <w:sz w:val="20"/>
          <w:szCs w:val="20"/>
        </w:rPr>
        <w:t>- количество занятий</w:t>
      </w:r>
      <w:r w:rsidRPr="00493A57">
        <w:rPr>
          <w:i/>
          <w:sz w:val="20"/>
          <w:szCs w:val="20"/>
        </w:rPr>
        <w:t>:</w:t>
      </w:r>
      <w:r>
        <w:rPr>
          <w:i/>
          <w:sz w:val="20"/>
          <w:szCs w:val="20"/>
        </w:rPr>
        <w:t>__</w:t>
      </w:r>
      <w:r w:rsidR="00653C2A">
        <w:rPr>
          <w:i/>
          <w:sz w:val="20"/>
          <w:szCs w:val="20"/>
        </w:rPr>
        <w:t>__</w:t>
      </w:r>
      <w:r>
        <w:rPr>
          <w:i/>
          <w:sz w:val="20"/>
          <w:szCs w:val="20"/>
        </w:rPr>
        <w:t>___</w:t>
      </w:r>
      <w:r w:rsidRPr="00493A57">
        <w:rPr>
          <w:i/>
          <w:sz w:val="20"/>
          <w:szCs w:val="20"/>
        </w:rPr>
        <w:t xml:space="preserve">   занятий в месяц согласно расписанию занятий;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- продолжительность одного занятия: </w:t>
      </w:r>
      <w:r>
        <w:rPr>
          <w:sz w:val="20"/>
          <w:szCs w:val="20"/>
        </w:rPr>
        <w:t>_</w:t>
      </w:r>
      <w:r w:rsidR="00653C2A">
        <w:rPr>
          <w:sz w:val="20"/>
          <w:szCs w:val="20"/>
        </w:rPr>
        <w:t>___</w:t>
      </w:r>
      <w:r w:rsidRPr="00493A57">
        <w:rPr>
          <w:sz w:val="20"/>
          <w:szCs w:val="20"/>
        </w:rPr>
        <w:t>_</w:t>
      </w:r>
      <w:r w:rsidRPr="00493A57">
        <w:rPr>
          <w:i/>
          <w:sz w:val="20"/>
          <w:szCs w:val="20"/>
        </w:rPr>
        <w:t>минут.</w:t>
      </w:r>
    </w:p>
    <w:p w:rsidR="00283F94" w:rsidRPr="00493A57" w:rsidRDefault="00283F94" w:rsidP="00283F94">
      <w:pPr>
        <w:ind w:left="435"/>
        <w:jc w:val="center"/>
        <w:rPr>
          <w:b/>
          <w:sz w:val="20"/>
          <w:szCs w:val="20"/>
        </w:rPr>
      </w:pPr>
    </w:p>
    <w:p w:rsidR="00283F94" w:rsidRPr="00493A57" w:rsidRDefault="00283F94" w:rsidP="00283F94">
      <w:pPr>
        <w:numPr>
          <w:ilvl w:val="0"/>
          <w:numId w:val="1"/>
        </w:numPr>
        <w:jc w:val="center"/>
        <w:rPr>
          <w:sz w:val="20"/>
          <w:szCs w:val="20"/>
        </w:rPr>
      </w:pPr>
      <w:r w:rsidRPr="00493A57">
        <w:rPr>
          <w:b/>
          <w:sz w:val="20"/>
          <w:szCs w:val="20"/>
        </w:rPr>
        <w:t>Права исполнителя, заказчика и обучающегося</w:t>
      </w:r>
    </w:p>
    <w:p w:rsidR="00283F94" w:rsidRPr="00493A57" w:rsidRDefault="00283F94" w:rsidP="00283F94">
      <w:pPr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2.1 Права Исполнителя.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3A57">
        <w:rPr>
          <w:rFonts w:eastAsia="Calibri"/>
          <w:sz w:val="20"/>
          <w:szCs w:val="20"/>
          <w:lang w:eastAsia="en-US"/>
        </w:rPr>
        <w:t>2.1.1. Самостоятельно осуществлять образовательный процесс, устанавливать формы, методы образовательной деятельности.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3A57">
        <w:rPr>
          <w:rFonts w:eastAsia="Calibri"/>
          <w:sz w:val="20"/>
          <w:szCs w:val="20"/>
          <w:lang w:eastAsia="en-US"/>
        </w:rPr>
        <w:t>2.1.2. Отказать Заказчику в заключени</w:t>
      </w:r>
      <w:proofErr w:type="gramStart"/>
      <w:r w:rsidRPr="00493A57">
        <w:rPr>
          <w:rFonts w:eastAsia="Calibri"/>
          <w:sz w:val="20"/>
          <w:szCs w:val="20"/>
          <w:lang w:eastAsia="en-US"/>
        </w:rPr>
        <w:t>и</w:t>
      </w:r>
      <w:proofErr w:type="gramEnd"/>
      <w:r w:rsidRPr="00493A57">
        <w:rPr>
          <w:rFonts w:eastAsia="Calibri"/>
          <w:sz w:val="20"/>
          <w:szCs w:val="20"/>
          <w:lang w:eastAsia="en-US"/>
        </w:rPr>
        <w:t xml:space="preserve"> договора на новый срок по истечении договора, если Заказчик в период его действия допускал нарушения, предусмотренные гражданским законодательством и настоящим договором, и дающие Исполнителю право в одностороннем порядке отказаться от исполнения договора; 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3A57">
        <w:rPr>
          <w:rFonts w:eastAsia="Calibri"/>
          <w:sz w:val="20"/>
          <w:szCs w:val="20"/>
          <w:lang w:eastAsia="en-US"/>
        </w:rPr>
        <w:t>2.1.3. Изменять график предоставления услуг в связи с производственной необходимостью с согласия Заказчика.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3A57">
        <w:rPr>
          <w:bCs/>
          <w:color w:val="000000"/>
          <w:sz w:val="20"/>
          <w:szCs w:val="20"/>
        </w:rPr>
        <w:t xml:space="preserve">2.1.4. </w:t>
      </w:r>
      <w:r w:rsidRPr="00493A57">
        <w:rPr>
          <w:rFonts w:eastAsia="Calibri"/>
          <w:sz w:val="20"/>
          <w:szCs w:val="20"/>
          <w:lang w:eastAsia="en-US"/>
        </w:rPr>
        <w:t xml:space="preserve">Уведомить Заказчика о нецелесообразности оказания </w:t>
      </w:r>
      <w:proofErr w:type="gramStart"/>
      <w:r w:rsidRPr="00493A57">
        <w:rPr>
          <w:rFonts w:eastAsia="Calibri"/>
          <w:sz w:val="20"/>
          <w:szCs w:val="20"/>
          <w:lang w:eastAsia="en-US"/>
        </w:rPr>
        <w:t>Обучающемуся</w:t>
      </w:r>
      <w:proofErr w:type="gramEnd"/>
      <w:r w:rsidRPr="00493A57">
        <w:rPr>
          <w:rFonts w:eastAsia="Calibri"/>
          <w:sz w:val="20"/>
          <w:szCs w:val="20"/>
          <w:lang w:eastAsia="en-US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283F94" w:rsidRDefault="00283F94" w:rsidP="00283F9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3A57">
        <w:rPr>
          <w:rFonts w:eastAsia="Calibri"/>
          <w:sz w:val="20"/>
          <w:szCs w:val="20"/>
          <w:lang w:eastAsia="en-US"/>
        </w:rPr>
        <w:t>2.1.5. Расторгнуть договор досрочно в случаях, предусмотренных настоящим Договором.</w:t>
      </w:r>
    </w:p>
    <w:p w:rsidR="00E90DDE" w:rsidRPr="00D27FC3" w:rsidRDefault="00E90DDE" w:rsidP="00E90DDE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2.1.6. </w:t>
      </w:r>
      <w:proofErr w:type="gramStart"/>
      <w:r w:rsidRPr="00D27FC3">
        <w:rPr>
          <w:sz w:val="20"/>
          <w:szCs w:val="20"/>
        </w:rPr>
        <w:t xml:space="preserve">Сохранить место за воспитанником (в системе оказываемых дошкольным </w:t>
      </w:r>
      <w:proofErr w:type="gramEnd"/>
    </w:p>
    <w:p w:rsidR="00E90DDE" w:rsidRPr="00D27FC3" w:rsidRDefault="00E90DDE" w:rsidP="00E90DDE">
      <w:pPr>
        <w:jc w:val="both"/>
        <w:rPr>
          <w:sz w:val="20"/>
          <w:szCs w:val="20"/>
        </w:rPr>
      </w:pPr>
      <w:r w:rsidRPr="00D27FC3">
        <w:rPr>
          <w:sz w:val="20"/>
          <w:szCs w:val="20"/>
        </w:rPr>
        <w:t>учреждением платных дополнительных образовательных услуг) в случае его болезни,</w:t>
      </w:r>
    </w:p>
    <w:p w:rsidR="00E90DDE" w:rsidRPr="00D27FC3" w:rsidRDefault="00E90DDE" w:rsidP="00E90DDE">
      <w:pPr>
        <w:jc w:val="both"/>
        <w:rPr>
          <w:sz w:val="20"/>
          <w:szCs w:val="20"/>
        </w:rPr>
      </w:pPr>
      <w:r w:rsidRPr="00D27FC3">
        <w:rPr>
          <w:sz w:val="20"/>
          <w:szCs w:val="20"/>
        </w:rPr>
        <w:t>лечения, карантина, отпуска родителей (опекунов), каникул и в других случаях пропуска занятий по уважительным причинам.</w:t>
      </w:r>
    </w:p>
    <w:p w:rsidR="00E90DDE" w:rsidRPr="00493A57" w:rsidRDefault="00E90DDE" w:rsidP="00283F9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2.2. </w:t>
      </w:r>
      <w:r w:rsidRPr="00493A57">
        <w:rPr>
          <w:b/>
          <w:sz w:val="20"/>
          <w:szCs w:val="20"/>
        </w:rPr>
        <w:t>Права Заказчика.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2.2.1. Заказчик вправе требовать от Исполнителя предоставления информации: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- по вопросам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- об успеваемости, поведении, отношении обучающегося к учебе и его способностях в отношении обучения.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2.2.2.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2.2.3. Заказчик вправе расторгнуть настоящий договор в любое время, письменно уведомив об этом Исполнителя за 14 дней до расторжения.</w:t>
      </w:r>
    </w:p>
    <w:p w:rsidR="00283F94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2.2.4. Заказчик вправе защищать права и интересы Обучающегося.</w:t>
      </w:r>
    </w:p>
    <w:p w:rsidR="00504CB5" w:rsidRPr="00493A57" w:rsidRDefault="00504CB5" w:rsidP="00283F94">
      <w:pPr>
        <w:jc w:val="both"/>
        <w:rPr>
          <w:sz w:val="20"/>
          <w:szCs w:val="20"/>
        </w:rPr>
      </w:pPr>
    </w:p>
    <w:p w:rsidR="00283F94" w:rsidRPr="00493A57" w:rsidRDefault="00283F94" w:rsidP="00283F94">
      <w:pPr>
        <w:jc w:val="both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2.3. Права Обучающегося.</w:t>
      </w:r>
    </w:p>
    <w:p w:rsidR="00283F94" w:rsidRPr="00493A57" w:rsidRDefault="00283F94" w:rsidP="00283F94">
      <w:pPr>
        <w:shd w:val="clear" w:color="auto" w:fill="FFFFFF"/>
        <w:jc w:val="both"/>
        <w:rPr>
          <w:sz w:val="20"/>
          <w:szCs w:val="20"/>
        </w:rPr>
      </w:pPr>
      <w:r w:rsidRPr="00493A57">
        <w:rPr>
          <w:sz w:val="20"/>
          <w:szCs w:val="20"/>
        </w:rPr>
        <w:lastRenderedPageBreak/>
        <w:t>2.3.1. Обучающиеся имеют право на предоставление условий для обучения с учетом особенностей их психофизического развития и состояния здоровья;</w:t>
      </w:r>
    </w:p>
    <w:p w:rsidR="00283F94" w:rsidRPr="00493A57" w:rsidRDefault="00283F94" w:rsidP="00283F94">
      <w:pPr>
        <w:shd w:val="clear" w:color="auto" w:fill="FFFFFF"/>
        <w:tabs>
          <w:tab w:val="left" w:pos="851"/>
        </w:tabs>
        <w:suppressAutoHyphens/>
        <w:jc w:val="both"/>
        <w:rPr>
          <w:sz w:val="20"/>
          <w:szCs w:val="20"/>
        </w:rPr>
      </w:pPr>
      <w:r w:rsidRPr="00493A57">
        <w:rPr>
          <w:sz w:val="20"/>
          <w:szCs w:val="20"/>
        </w:rPr>
        <w:t>2.3.2. 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283F94" w:rsidRPr="00493A57" w:rsidRDefault="00283F94" w:rsidP="00283F94">
      <w:pPr>
        <w:jc w:val="both"/>
        <w:rPr>
          <w:bCs/>
          <w:color w:val="000000"/>
          <w:sz w:val="20"/>
          <w:szCs w:val="20"/>
        </w:rPr>
      </w:pPr>
      <w:r w:rsidRPr="00493A57">
        <w:rPr>
          <w:sz w:val="20"/>
          <w:szCs w:val="20"/>
        </w:rPr>
        <w:t>2.3.3.</w:t>
      </w:r>
      <w:r w:rsidRPr="00493A57">
        <w:rPr>
          <w:bCs/>
          <w:color w:val="000000"/>
          <w:sz w:val="20"/>
          <w:szCs w:val="20"/>
        </w:rPr>
        <w:t xml:space="preserve">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83F94" w:rsidRDefault="00283F94" w:rsidP="000E13E4">
      <w:pPr>
        <w:rPr>
          <w:b/>
          <w:sz w:val="20"/>
          <w:szCs w:val="20"/>
        </w:rPr>
      </w:pPr>
    </w:p>
    <w:p w:rsidR="00283F94" w:rsidRPr="00493A57" w:rsidRDefault="00283F94" w:rsidP="00283F94">
      <w:pPr>
        <w:ind w:left="435"/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3. Обязанности исполнителя</w:t>
      </w:r>
    </w:p>
    <w:p w:rsidR="00283F94" w:rsidRPr="00493A57" w:rsidRDefault="00283F94" w:rsidP="00283F94">
      <w:pPr>
        <w:jc w:val="both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3. Исполнитель обязан: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493A57">
        <w:rPr>
          <w:rFonts w:eastAsia="Calibri"/>
          <w:sz w:val="20"/>
          <w:szCs w:val="20"/>
          <w:lang w:eastAsia="en-US"/>
        </w:rPr>
        <w:t xml:space="preserve">3.1. </w:t>
      </w:r>
      <w:r w:rsidRPr="00493A57">
        <w:rPr>
          <w:bCs/>
          <w:color w:val="000000"/>
          <w:sz w:val="20"/>
          <w:szCs w:val="20"/>
        </w:rPr>
        <w:t xml:space="preserve">Довести до Заказчика информацию, содержащую </w:t>
      </w:r>
      <w:r w:rsidRPr="00493A57">
        <w:rPr>
          <w:bCs/>
          <w:sz w:val="20"/>
          <w:szCs w:val="20"/>
        </w:rPr>
        <w:t>сведения о предоставлении платных образовательных услуг в порядке и объеме, которые предусмотрены </w:t>
      </w:r>
      <w:hyperlink r:id="rId6" w:history="1">
        <w:r w:rsidRPr="00493A57">
          <w:rPr>
            <w:bCs/>
            <w:sz w:val="20"/>
            <w:szCs w:val="20"/>
          </w:rPr>
          <w:t>Законом</w:t>
        </w:r>
      </w:hyperlink>
      <w:r w:rsidRPr="00493A57">
        <w:rPr>
          <w:bCs/>
          <w:sz w:val="20"/>
          <w:szCs w:val="20"/>
        </w:rPr>
        <w:t> Российской Федерации "О защите прав потребителей" и </w:t>
      </w:r>
      <w:hyperlink r:id="rId7" w:history="1">
        <w:r w:rsidRPr="00493A57">
          <w:rPr>
            <w:bCs/>
            <w:sz w:val="20"/>
            <w:szCs w:val="20"/>
          </w:rPr>
          <w:t>Федеральным законом</w:t>
        </w:r>
      </w:hyperlink>
      <w:r w:rsidRPr="00493A57">
        <w:rPr>
          <w:bCs/>
          <w:sz w:val="20"/>
          <w:szCs w:val="20"/>
        </w:rPr>
        <w:t> "Об</w:t>
      </w:r>
      <w:r w:rsidRPr="00493A57">
        <w:rPr>
          <w:bCs/>
          <w:color w:val="000000"/>
          <w:sz w:val="20"/>
          <w:szCs w:val="20"/>
        </w:rPr>
        <w:t xml:space="preserve"> образовании в Российской Федерации"</w:t>
      </w:r>
    </w:p>
    <w:p w:rsidR="00283F94" w:rsidRPr="00493A57" w:rsidRDefault="00283F94" w:rsidP="00283F94">
      <w:pPr>
        <w:jc w:val="both"/>
        <w:rPr>
          <w:bCs/>
          <w:color w:val="000000"/>
          <w:sz w:val="20"/>
          <w:szCs w:val="20"/>
        </w:rPr>
      </w:pPr>
      <w:r w:rsidRPr="00493A57">
        <w:rPr>
          <w:bCs/>
          <w:color w:val="000000"/>
          <w:sz w:val="20"/>
          <w:szCs w:val="20"/>
        </w:rPr>
        <w:t xml:space="preserve">3.2. </w:t>
      </w:r>
      <w:r w:rsidRPr="00493A57">
        <w:rPr>
          <w:bCs/>
          <w:sz w:val="20"/>
          <w:szCs w:val="20"/>
        </w:rPr>
        <w:t>Организовать и обеспечить надлежащее предоставление образовательных услуг, предусмотренных </w:t>
      </w:r>
      <w:hyperlink r:id="rId8" w:anchor="block_1100" w:history="1">
        <w:r w:rsidRPr="00493A57">
          <w:rPr>
            <w:bCs/>
            <w:sz w:val="20"/>
            <w:szCs w:val="20"/>
          </w:rPr>
          <w:t>разделом I</w:t>
        </w:r>
      </w:hyperlink>
      <w:r w:rsidRPr="00493A57">
        <w:rPr>
          <w:bCs/>
          <w:sz w:val="20"/>
          <w:szCs w:val="20"/>
        </w:rPr>
        <w:t> настоящего</w:t>
      </w:r>
      <w:r w:rsidRPr="00493A57">
        <w:rPr>
          <w:bCs/>
          <w:color w:val="000000"/>
          <w:sz w:val="20"/>
          <w:szCs w:val="20"/>
        </w:rPr>
        <w:t xml:space="preserve">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493A57">
        <w:rPr>
          <w:rFonts w:eastAsia="Calibri"/>
          <w:sz w:val="20"/>
          <w:szCs w:val="20"/>
          <w:lang w:eastAsia="en-US"/>
        </w:rPr>
        <w:t xml:space="preserve">3.3. </w:t>
      </w:r>
      <w:r w:rsidRPr="00493A57">
        <w:rPr>
          <w:bCs/>
          <w:color w:val="000000"/>
          <w:sz w:val="20"/>
          <w:szCs w:val="20"/>
        </w:rPr>
        <w:t xml:space="preserve">Обеспечить </w:t>
      </w:r>
      <w:proofErr w:type="gramStart"/>
      <w:r w:rsidRPr="00493A57">
        <w:rPr>
          <w:bCs/>
          <w:color w:val="000000"/>
          <w:sz w:val="20"/>
          <w:szCs w:val="20"/>
        </w:rPr>
        <w:t>Обучающемуся</w:t>
      </w:r>
      <w:proofErr w:type="gramEnd"/>
      <w:r w:rsidRPr="00493A57">
        <w:rPr>
          <w:bCs/>
          <w:color w:val="000000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493A57">
        <w:rPr>
          <w:rFonts w:eastAsia="Calibri"/>
          <w:sz w:val="20"/>
          <w:szCs w:val="20"/>
          <w:lang w:eastAsia="en-US"/>
        </w:rPr>
        <w:t xml:space="preserve">3.4. </w:t>
      </w:r>
      <w:r w:rsidRPr="00493A57">
        <w:rPr>
          <w:bCs/>
          <w:color w:val="000000"/>
          <w:sz w:val="20"/>
          <w:szCs w:val="20"/>
        </w:rPr>
        <w:t xml:space="preserve">Сохранить место за Обучающимся в случае пропуска занятий по уважительным причинам (болезнь, лечение, карантин, отпуск родителей)  (с учетом оплаты услуг, </w:t>
      </w:r>
      <w:r w:rsidRPr="00493A57">
        <w:rPr>
          <w:bCs/>
          <w:sz w:val="20"/>
          <w:szCs w:val="20"/>
        </w:rPr>
        <w:t>предусмотренных </w:t>
      </w:r>
      <w:hyperlink r:id="rId9" w:anchor="block_1100" w:history="1">
        <w:r w:rsidRPr="00493A57">
          <w:rPr>
            <w:bCs/>
            <w:sz w:val="20"/>
            <w:szCs w:val="20"/>
          </w:rPr>
          <w:t>разделом I</w:t>
        </w:r>
      </w:hyperlink>
      <w:r w:rsidRPr="00493A57">
        <w:rPr>
          <w:bCs/>
          <w:color w:val="000000"/>
          <w:sz w:val="20"/>
          <w:szCs w:val="20"/>
        </w:rPr>
        <w:t> настоящего Договора).</w:t>
      </w:r>
    </w:p>
    <w:p w:rsidR="00283F94" w:rsidRPr="00493A57" w:rsidRDefault="00283F94" w:rsidP="00283F94">
      <w:pPr>
        <w:jc w:val="both"/>
        <w:rPr>
          <w:bCs/>
          <w:color w:val="000000"/>
          <w:sz w:val="20"/>
          <w:szCs w:val="20"/>
        </w:rPr>
      </w:pPr>
      <w:r w:rsidRPr="00493A57">
        <w:rPr>
          <w:bCs/>
          <w:color w:val="000000"/>
          <w:sz w:val="20"/>
          <w:szCs w:val="20"/>
        </w:rPr>
        <w:t>3.5. Принимать от Заказчика плату за образовательные услуги.</w:t>
      </w:r>
    </w:p>
    <w:p w:rsidR="00283F94" w:rsidRDefault="00283F94" w:rsidP="000E13E4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 w:rsidRPr="00493A57">
        <w:rPr>
          <w:rFonts w:eastAsia="Calibri"/>
          <w:sz w:val="20"/>
          <w:szCs w:val="20"/>
          <w:lang w:eastAsia="en-US"/>
        </w:rPr>
        <w:t xml:space="preserve">3.6. </w:t>
      </w:r>
      <w:r w:rsidRPr="00493A57">
        <w:rPr>
          <w:bCs/>
          <w:color w:val="000000"/>
          <w:sz w:val="20"/>
          <w:szCs w:val="20"/>
        </w:rPr>
        <w:t xml:space="preserve">Обеспечить </w:t>
      </w:r>
      <w:proofErr w:type="gramStart"/>
      <w:r w:rsidRPr="00493A57">
        <w:rPr>
          <w:bCs/>
          <w:color w:val="000000"/>
          <w:sz w:val="20"/>
          <w:szCs w:val="20"/>
        </w:rPr>
        <w:t>Обучающемуся</w:t>
      </w:r>
      <w:proofErr w:type="gramEnd"/>
      <w:r w:rsidRPr="00493A57">
        <w:rPr>
          <w:bCs/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E13E4" w:rsidRPr="000E13E4" w:rsidRDefault="000E13E4" w:rsidP="000E13E4">
      <w:pPr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</w:p>
    <w:p w:rsidR="00283F94" w:rsidRPr="00493A57" w:rsidRDefault="00283F94" w:rsidP="00283F94">
      <w:pPr>
        <w:ind w:left="720"/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 xml:space="preserve">4.Обязанности заказчика </w:t>
      </w:r>
    </w:p>
    <w:p w:rsidR="00283F94" w:rsidRPr="00493A57" w:rsidRDefault="00283F94" w:rsidP="00283F94">
      <w:pPr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4.Заказчик обязан:</w:t>
      </w:r>
    </w:p>
    <w:p w:rsidR="00283F94" w:rsidRPr="00493A57" w:rsidRDefault="00283F94" w:rsidP="00283F94">
      <w:pPr>
        <w:jc w:val="both"/>
        <w:rPr>
          <w:bCs/>
          <w:color w:val="000000"/>
          <w:sz w:val="20"/>
          <w:szCs w:val="20"/>
        </w:rPr>
      </w:pPr>
      <w:r w:rsidRPr="00493A57">
        <w:rPr>
          <w:bCs/>
          <w:color w:val="000000"/>
          <w:sz w:val="20"/>
          <w:szCs w:val="20"/>
        </w:rPr>
        <w:t xml:space="preserve">4.1.Своевременно вносить плату за предоставляемые Обучающемуся образовательные услуги, </w:t>
      </w:r>
      <w:r w:rsidRPr="00493A57">
        <w:rPr>
          <w:bCs/>
          <w:sz w:val="20"/>
          <w:szCs w:val="20"/>
        </w:rPr>
        <w:t>указанные в </w:t>
      </w:r>
      <w:hyperlink r:id="rId10" w:anchor="block_1100" w:history="1">
        <w:r w:rsidRPr="00493A57">
          <w:rPr>
            <w:bCs/>
            <w:sz w:val="20"/>
            <w:szCs w:val="20"/>
          </w:rPr>
          <w:t>разделе I</w:t>
        </w:r>
      </w:hyperlink>
      <w:r w:rsidRPr="00493A57">
        <w:rPr>
          <w:bCs/>
          <w:sz w:val="20"/>
          <w:szCs w:val="20"/>
        </w:rPr>
        <w:t> настоящего</w:t>
      </w:r>
      <w:r w:rsidRPr="00493A57">
        <w:rPr>
          <w:bCs/>
          <w:color w:val="000000"/>
          <w:sz w:val="20"/>
          <w:szCs w:val="20"/>
        </w:rPr>
        <w:t xml:space="preserve"> Договора, в размере и порядке, </w:t>
      </w:r>
      <w:proofErr w:type="gramStart"/>
      <w:r w:rsidRPr="00493A57">
        <w:rPr>
          <w:bCs/>
          <w:color w:val="000000"/>
          <w:sz w:val="20"/>
          <w:szCs w:val="20"/>
        </w:rPr>
        <w:t>определенных</w:t>
      </w:r>
      <w:proofErr w:type="gramEnd"/>
      <w:r w:rsidRPr="00493A57">
        <w:rPr>
          <w:bCs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283F94" w:rsidRPr="00493A57" w:rsidRDefault="00283F94" w:rsidP="00283F94">
      <w:pPr>
        <w:jc w:val="both"/>
        <w:rPr>
          <w:bCs/>
          <w:color w:val="000000"/>
          <w:sz w:val="20"/>
          <w:szCs w:val="20"/>
        </w:rPr>
      </w:pPr>
      <w:r w:rsidRPr="00493A57">
        <w:rPr>
          <w:bCs/>
          <w:color w:val="000000"/>
          <w:sz w:val="20"/>
          <w:szCs w:val="20"/>
        </w:rPr>
        <w:t>4.2.Соблюдать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3A57">
        <w:rPr>
          <w:rFonts w:eastAsia="Calibri"/>
          <w:sz w:val="20"/>
          <w:szCs w:val="20"/>
          <w:lang w:eastAsia="en-US"/>
        </w:rPr>
        <w:t>4.3.  Извещать Исполнителя об уважительных причинах отсутствия обучающегося на занятиях.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3A57">
        <w:rPr>
          <w:rFonts w:eastAsia="Calibri"/>
          <w:sz w:val="20"/>
          <w:szCs w:val="20"/>
          <w:lang w:eastAsia="en-US"/>
        </w:rPr>
        <w:t>4.4. Проявлять уважение к педагогам, администрации и техническому персоналу Исполнителя.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493A57">
        <w:rPr>
          <w:rFonts w:eastAsia="Calibri"/>
          <w:color w:val="000000"/>
          <w:sz w:val="20"/>
          <w:szCs w:val="20"/>
          <w:lang w:eastAsia="en-US"/>
        </w:rPr>
        <w:t>4.5. Возмещать ущерб, причиненный несовершеннолетним имуществу Исполнителя в соответствии с законодательством Российской Федерации.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493A57">
        <w:rPr>
          <w:rFonts w:eastAsia="Calibri"/>
          <w:color w:val="000000"/>
          <w:sz w:val="20"/>
          <w:szCs w:val="20"/>
          <w:lang w:eastAsia="en-US"/>
        </w:rPr>
        <w:t>4.6. Обеспечить обучающегося за свой счет предметами, соответствующими  выбранной образовательной программе дополнительного образования, необходимыми для надлежащего исполнения Исполнителем обязательств по оказанию дополнительных образовательных услуг.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493A57">
        <w:rPr>
          <w:rFonts w:eastAsia="Calibri"/>
          <w:color w:val="000000"/>
          <w:sz w:val="20"/>
          <w:szCs w:val="20"/>
          <w:lang w:eastAsia="en-US"/>
        </w:rPr>
        <w:t>4.7. В случае выявления заболевания обучающегося (по заключению учреждений здравоохранения либо медицинского персонала Исполнителя) освободить несовершеннолетнего  от занятий и принять меры по его выздоровлению.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  <w:lang w:eastAsia="en-US"/>
        </w:rPr>
      </w:pPr>
      <w:r w:rsidRPr="00493A57">
        <w:rPr>
          <w:rFonts w:eastAsia="Calibri"/>
          <w:color w:val="000000"/>
          <w:sz w:val="20"/>
          <w:szCs w:val="20"/>
          <w:lang w:eastAsia="en-US"/>
        </w:rPr>
        <w:t xml:space="preserve">4.8. Обеспечить посещение </w:t>
      </w:r>
      <w:proofErr w:type="gramStart"/>
      <w:r w:rsidRPr="00493A57">
        <w:rPr>
          <w:rFonts w:eastAsia="Calibri"/>
          <w:color w:val="000000"/>
          <w:sz w:val="20"/>
          <w:szCs w:val="20"/>
          <w:lang w:eastAsia="en-US"/>
        </w:rPr>
        <w:t>обучающегося</w:t>
      </w:r>
      <w:proofErr w:type="gramEnd"/>
      <w:r w:rsidRPr="00493A57">
        <w:rPr>
          <w:rFonts w:eastAsia="Calibri"/>
          <w:color w:val="000000"/>
          <w:sz w:val="20"/>
          <w:szCs w:val="20"/>
          <w:lang w:eastAsia="en-US"/>
        </w:rPr>
        <w:t xml:space="preserve"> дополнительных образовательных услуг согласно учебному расписанию.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</w:p>
    <w:p w:rsidR="00283F94" w:rsidRPr="00493A57" w:rsidRDefault="00283F94" w:rsidP="00283F94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Стоимость услуг, сроки и порядок их оплаты.</w:t>
      </w:r>
    </w:p>
    <w:p w:rsidR="00283F94" w:rsidRPr="00493A57" w:rsidRDefault="00283F94" w:rsidP="00283F94">
      <w:pPr>
        <w:numPr>
          <w:ilvl w:val="1"/>
          <w:numId w:val="2"/>
        </w:numPr>
        <w:ind w:left="0" w:firstLine="0"/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Полная стоимость платной образовательной услуги за полный курс обучения составляет </w:t>
      </w:r>
      <w:r>
        <w:rPr>
          <w:sz w:val="20"/>
          <w:szCs w:val="20"/>
        </w:rPr>
        <w:t>______</w:t>
      </w:r>
      <w:r w:rsidRPr="00493A57">
        <w:rPr>
          <w:sz w:val="20"/>
          <w:szCs w:val="20"/>
        </w:rPr>
        <w:t xml:space="preserve"> рублей, стоимость одного занятия </w:t>
      </w:r>
      <w:r>
        <w:rPr>
          <w:sz w:val="20"/>
          <w:szCs w:val="20"/>
        </w:rPr>
        <w:t>______</w:t>
      </w:r>
      <w:r w:rsidRPr="00493A57">
        <w:rPr>
          <w:sz w:val="20"/>
          <w:szCs w:val="20"/>
        </w:rPr>
        <w:t xml:space="preserve"> рублей, стоимость </w:t>
      </w:r>
      <w:r>
        <w:rPr>
          <w:sz w:val="20"/>
          <w:szCs w:val="20"/>
        </w:rPr>
        <w:t>___</w:t>
      </w:r>
      <w:r w:rsidRPr="00493A57">
        <w:rPr>
          <w:sz w:val="20"/>
          <w:szCs w:val="20"/>
        </w:rPr>
        <w:t xml:space="preserve"> занятий в месяц </w:t>
      </w:r>
      <w:r>
        <w:rPr>
          <w:sz w:val="20"/>
          <w:szCs w:val="20"/>
        </w:rPr>
        <w:t>__________ руб.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bookmarkStart w:id="0" w:name="sub_1011"/>
      <w:r w:rsidRPr="00493A57">
        <w:rPr>
          <w:sz w:val="20"/>
          <w:szCs w:val="20"/>
        </w:rPr>
        <w:t>5.2.</w:t>
      </w:r>
      <w:bookmarkEnd w:id="0"/>
      <w:r w:rsidRPr="00493A57">
        <w:rPr>
          <w:sz w:val="20"/>
          <w:szCs w:val="20"/>
        </w:rPr>
        <w:t>Увеличение стоимости платных услуг после заключения договора на их предоставление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5.3. Оплата платной услуги, предоставляемой по договору, производится Заказчиком ежемесячно в учреждениях банков в безналичной форме на лицевой счет МБДОУ «Детский сад № </w:t>
      </w:r>
      <w:r w:rsidR="000E13E4">
        <w:rPr>
          <w:sz w:val="20"/>
          <w:szCs w:val="20"/>
        </w:rPr>
        <w:t>128</w:t>
      </w:r>
      <w:r w:rsidRPr="00493A57">
        <w:rPr>
          <w:sz w:val="20"/>
          <w:szCs w:val="20"/>
        </w:rPr>
        <w:t xml:space="preserve">» финансово-казначейского управления администрации города Рязани в срок до </w:t>
      </w:r>
      <w:r w:rsidR="000E13E4">
        <w:rPr>
          <w:sz w:val="20"/>
          <w:szCs w:val="20"/>
        </w:rPr>
        <w:t>05</w:t>
      </w:r>
      <w:r w:rsidRPr="00493A57">
        <w:rPr>
          <w:sz w:val="20"/>
          <w:szCs w:val="20"/>
        </w:rPr>
        <w:t xml:space="preserve"> числа текущего  месяца.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5.4. Заказчики (Потребители) платных услуг обязаны хранить квитанцию об оплате за платные услуги, либо копию платежного поручения с отметкой банка и в случае необходимости предъявить данные документы Исполнителю.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5.5.Начисление оплаты за платные услуги производится из расчёта фактически оказанной услуги, соразмерно количеству занятий, которые посетил </w:t>
      </w:r>
      <w:proofErr w:type="gramStart"/>
      <w:r w:rsidRPr="00493A57">
        <w:rPr>
          <w:sz w:val="20"/>
          <w:szCs w:val="20"/>
        </w:rPr>
        <w:t>Обучающийся</w:t>
      </w:r>
      <w:proofErr w:type="gramEnd"/>
      <w:r w:rsidRPr="00493A57">
        <w:rPr>
          <w:sz w:val="20"/>
          <w:szCs w:val="20"/>
        </w:rPr>
        <w:t>. Ежемесячно производится перерасчет стоимости платной услуги за прошлый месяц согласно табелям учета посещаемости детей в соответствии с количеством посещений Обучающимся занятий и начисляется предоплата за текущий месяц.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5.6. В случае просрочки оплаты, по неуважительным причинам </w:t>
      </w:r>
      <w:proofErr w:type="gramStart"/>
      <w:r w:rsidRPr="00493A57">
        <w:rPr>
          <w:sz w:val="20"/>
          <w:szCs w:val="20"/>
        </w:rPr>
        <w:t>обучающийся</w:t>
      </w:r>
      <w:proofErr w:type="gramEnd"/>
      <w:r w:rsidRPr="00493A57">
        <w:rPr>
          <w:sz w:val="20"/>
          <w:szCs w:val="20"/>
        </w:rPr>
        <w:t xml:space="preserve"> не допускается к занятиям. 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5.7. Новый договор об оказании платной услуги заключается только при полном погашении задолженности по ранее предоставленным платным услугам.</w:t>
      </w:r>
    </w:p>
    <w:p w:rsidR="00283F94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5.8. В случае досрочного расторжения настоящего договора Исполнитель возвращает ранее уплаченные по настоящему договору денежные средства пропорционально не оказанным услугам.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</w:p>
    <w:p w:rsidR="00283F94" w:rsidRPr="00493A57" w:rsidRDefault="00283F94" w:rsidP="00283F94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Основания изменения и расторжения договора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6.2. Настоящий </w:t>
      </w:r>
      <w:proofErr w:type="gramStart"/>
      <w:r w:rsidRPr="00493A57">
        <w:rPr>
          <w:sz w:val="20"/>
          <w:szCs w:val="20"/>
        </w:rPr>
        <w:t>договор</w:t>
      </w:r>
      <w:proofErr w:type="gramEnd"/>
      <w:r w:rsidRPr="00493A57">
        <w:rPr>
          <w:sz w:val="20"/>
          <w:szCs w:val="20"/>
        </w:rPr>
        <w:t xml:space="preserve"> может быть расторгнут по соглашению сторон. По инициативе одной из сторон </w:t>
      </w:r>
      <w:proofErr w:type="gramStart"/>
      <w:r w:rsidRPr="00493A57">
        <w:rPr>
          <w:sz w:val="20"/>
          <w:szCs w:val="20"/>
        </w:rPr>
        <w:t>договор</w:t>
      </w:r>
      <w:proofErr w:type="gramEnd"/>
      <w:r w:rsidRPr="00493A57">
        <w:rPr>
          <w:sz w:val="20"/>
          <w:szCs w:val="20"/>
        </w:rPr>
        <w:t xml:space="preserve"> может быть расторгнут по основаниям, предусмотренным действующим законодательством РФ.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</w:p>
    <w:p w:rsidR="00283F94" w:rsidRPr="00493A57" w:rsidRDefault="00283F94" w:rsidP="00283F94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Ответственность Исполнителя, Заказчика и Обучающегося за неисполнение или ненадлежащее исполнение обязательств по настоящему договору</w:t>
      </w:r>
    </w:p>
    <w:p w:rsidR="00283F94" w:rsidRPr="00493A57" w:rsidRDefault="00283F94" w:rsidP="00283F9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93A57">
        <w:rPr>
          <w:sz w:val="20"/>
          <w:szCs w:val="20"/>
        </w:rPr>
        <w:t>7.1.В случае неисполнения или ненадлежащего исполнения сторонами обязательств по настоящему договору они несут ответственность, предусмотренную разделом III Правил оказания платных образовательных услуг, утвержденных Постановлением Правительства Российской Федерации от 15.08.2013г. № 706,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283F94" w:rsidRPr="00493A57" w:rsidRDefault="00283F94" w:rsidP="00283F94">
      <w:pPr>
        <w:ind w:left="360"/>
        <w:rPr>
          <w:b/>
          <w:sz w:val="20"/>
          <w:szCs w:val="20"/>
        </w:rPr>
      </w:pPr>
    </w:p>
    <w:p w:rsidR="00283F94" w:rsidRPr="00493A57" w:rsidRDefault="00283F94" w:rsidP="00283F94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Порядок разрешения споров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8.1. Споры и разногласия, которые могут возникнуть при исполнении настоящего договора, по возможности разрешаются  путем  переговоров между сторонами.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8.2. В случае невозможности разрешения споров и разногласий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</w:p>
    <w:p w:rsidR="00283F94" w:rsidRPr="00493A57" w:rsidRDefault="00283F94" w:rsidP="00283F94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Срок действия договора и другие условия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 xml:space="preserve">9.1. Настоящий договор вступает в силу с момента подписания и действует по </w:t>
      </w:r>
      <w:r>
        <w:rPr>
          <w:sz w:val="20"/>
          <w:szCs w:val="20"/>
        </w:rPr>
        <w:t>_______</w:t>
      </w:r>
      <w:r w:rsidRPr="00493A57">
        <w:rPr>
          <w:sz w:val="20"/>
          <w:szCs w:val="20"/>
        </w:rPr>
        <w:t xml:space="preserve"> 20</w:t>
      </w:r>
      <w:r>
        <w:rPr>
          <w:sz w:val="20"/>
          <w:szCs w:val="20"/>
        </w:rPr>
        <w:t>____</w:t>
      </w:r>
      <w:r w:rsidRPr="00493A57">
        <w:rPr>
          <w:sz w:val="20"/>
          <w:szCs w:val="20"/>
        </w:rPr>
        <w:t xml:space="preserve"> г.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9.2. Любые изменения и дополнения к настоящему договору действительны лишь при условии, что они сделаны в письменной форме и подписаны обеими сторонами.</w:t>
      </w:r>
    </w:p>
    <w:p w:rsidR="00283F94" w:rsidRPr="00493A57" w:rsidRDefault="00283F94" w:rsidP="00283F94">
      <w:pPr>
        <w:jc w:val="both"/>
        <w:rPr>
          <w:sz w:val="20"/>
          <w:szCs w:val="20"/>
        </w:rPr>
      </w:pPr>
      <w:r w:rsidRPr="00493A57">
        <w:rPr>
          <w:sz w:val="20"/>
          <w:szCs w:val="20"/>
        </w:rPr>
        <w:t>9.3. Настоящий договор составлен в двух экземплярах, по одному для каждой из сторон, имеющих равную юридическую силу.</w:t>
      </w:r>
    </w:p>
    <w:p w:rsidR="00283F94" w:rsidRDefault="00283F94" w:rsidP="00283F94">
      <w:pPr>
        <w:jc w:val="center"/>
        <w:rPr>
          <w:b/>
          <w:sz w:val="20"/>
          <w:szCs w:val="20"/>
        </w:rPr>
      </w:pPr>
    </w:p>
    <w:p w:rsidR="00283F94" w:rsidRDefault="00283F94" w:rsidP="00283F94">
      <w:pPr>
        <w:jc w:val="center"/>
        <w:rPr>
          <w:b/>
          <w:sz w:val="20"/>
          <w:szCs w:val="20"/>
        </w:rPr>
      </w:pPr>
    </w:p>
    <w:p w:rsidR="00283F94" w:rsidRDefault="00283F94" w:rsidP="00283F94">
      <w:pPr>
        <w:jc w:val="center"/>
        <w:rPr>
          <w:b/>
          <w:sz w:val="20"/>
          <w:szCs w:val="20"/>
        </w:rPr>
      </w:pPr>
      <w:r w:rsidRPr="00493A57">
        <w:rPr>
          <w:b/>
          <w:sz w:val="20"/>
          <w:szCs w:val="20"/>
        </w:rPr>
        <w:t>Подписи и реквизиты сторон</w:t>
      </w:r>
    </w:p>
    <w:p w:rsidR="00283F94" w:rsidRPr="00493A57" w:rsidRDefault="00283F94" w:rsidP="00283F94">
      <w:pPr>
        <w:jc w:val="center"/>
        <w:rPr>
          <w:b/>
          <w:sz w:val="20"/>
          <w:szCs w:val="20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3402"/>
        <w:gridCol w:w="2410"/>
      </w:tblGrid>
      <w:tr w:rsidR="00283F94" w:rsidRPr="00493A57" w:rsidTr="006D1072">
        <w:tc>
          <w:tcPr>
            <w:tcW w:w="3828" w:type="dxa"/>
          </w:tcPr>
          <w:p w:rsidR="00283F94" w:rsidRPr="00C9278E" w:rsidRDefault="00283F94" w:rsidP="006D1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C9278E">
              <w:rPr>
                <w:b/>
                <w:sz w:val="20"/>
                <w:szCs w:val="20"/>
              </w:rPr>
              <w:t>Исполнитель:</w:t>
            </w:r>
          </w:p>
          <w:p w:rsidR="000E13E4" w:rsidRPr="000E13E4" w:rsidRDefault="000E13E4" w:rsidP="000E13E4">
            <w:pPr>
              <w:rPr>
                <w:sz w:val="18"/>
                <w:szCs w:val="18"/>
              </w:rPr>
            </w:pPr>
            <w:r w:rsidRPr="000E13E4">
              <w:rPr>
                <w:sz w:val="18"/>
                <w:szCs w:val="18"/>
              </w:rPr>
              <w:t>Муниципальное бюджетное дошкольное образовательное учреждение «Детский сад № 128»</w:t>
            </w:r>
          </w:p>
          <w:p w:rsidR="000E13E4" w:rsidRPr="000E13E4" w:rsidRDefault="000E13E4" w:rsidP="000E13E4">
            <w:pPr>
              <w:rPr>
                <w:sz w:val="18"/>
                <w:szCs w:val="18"/>
              </w:rPr>
            </w:pPr>
          </w:p>
          <w:p w:rsidR="000E13E4" w:rsidRPr="000E13E4" w:rsidRDefault="000E13E4" w:rsidP="000E13E4">
            <w:pPr>
              <w:rPr>
                <w:sz w:val="18"/>
                <w:szCs w:val="18"/>
              </w:rPr>
            </w:pPr>
            <w:r w:rsidRPr="000E13E4">
              <w:rPr>
                <w:sz w:val="18"/>
                <w:szCs w:val="18"/>
              </w:rPr>
              <w:t>390005 г. Рязань, Московское шоссе</w:t>
            </w:r>
            <w:proofErr w:type="gramStart"/>
            <w:r w:rsidRPr="000E13E4">
              <w:rPr>
                <w:sz w:val="18"/>
                <w:szCs w:val="18"/>
              </w:rPr>
              <w:t>,д</w:t>
            </w:r>
            <w:proofErr w:type="gramEnd"/>
            <w:r w:rsidRPr="000E13E4">
              <w:rPr>
                <w:sz w:val="18"/>
                <w:szCs w:val="18"/>
              </w:rPr>
              <w:t>.41 «А»</w:t>
            </w:r>
          </w:p>
          <w:p w:rsidR="000E13E4" w:rsidRPr="000E13E4" w:rsidRDefault="000E13E4" w:rsidP="000E13E4">
            <w:pPr>
              <w:rPr>
                <w:sz w:val="18"/>
                <w:szCs w:val="18"/>
              </w:rPr>
            </w:pPr>
          </w:p>
          <w:p w:rsidR="000E13E4" w:rsidRPr="000E13E4" w:rsidRDefault="000E13E4" w:rsidP="000E13E4">
            <w:pPr>
              <w:contextualSpacing/>
              <w:rPr>
                <w:sz w:val="18"/>
                <w:szCs w:val="18"/>
              </w:rPr>
            </w:pPr>
            <w:r w:rsidRPr="000E13E4">
              <w:rPr>
                <w:sz w:val="18"/>
                <w:szCs w:val="18"/>
              </w:rPr>
              <w:t>ИНН</w:t>
            </w:r>
            <w:r w:rsidRPr="000E13E4">
              <w:rPr>
                <w:sz w:val="20"/>
                <w:szCs w:val="20"/>
                <w:u w:val="single"/>
                <w:lang w:eastAsia="en-US"/>
              </w:rPr>
              <w:t xml:space="preserve">6229028511 </w:t>
            </w:r>
            <w:r w:rsidRPr="000E13E4">
              <w:rPr>
                <w:sz w:val="18"/>
                <w:szCs w:val="18"/>
              </w:rPr>
              <w:t xml:space="preserve">КПП </w:t>
            </w:r>
            <w:r w:rsidRPr="000E13E4">
              <w:rPr>
                <w:sz w:val="20"/>
                <w:szCs w:val="20"/>
                <w:u w:val="single"/>
                <w:lang w:eastAsia="en-US"/>
              </w:rPr>
              <w:t>622901001</w:t>
            </w:r>
          </w:p>
          <w:p w:rsidR="00653C2A" w:rsidRDefault="000E13E4" w:rsidP="000E13E4">
            <w:pPr>
              <w:contextualSpacing/>
              <w:rPr>
                <w:sz w:val="18"/>
                <w:szCs w:val="18"/>
              </w:rPr>
            </w:pPr>
            <w:r w:rsidRPr="000E13E4">
              <w:rPr>
                <w:sz w:val="18"/>
                <w:szCs w:val="18"/>
              </w:rPr>
              <w:t xml:space="preserve">Получатель: ФКУ администрации г. Рязани (МБДОУ "Детский сад № 128")  </w:t>
            </w:r>
            <w:r w:rsidRPr="000E13E4">
              <w:rPr>
                <w:sz w:val="20"/>
                <w:szCs w:val="20"/>
                <w:u w:val="single"/>
                <w:lang w:eastAsia="en-US"/>
              </w:rPr>
              <w:t>л/с20474001250</w:t>
            </w:r>
            <w:r w:rsidRPr="000E13E4">
              <w:rPr>
                <w:sz w:val="18"/>
                <w:szCs w:val="18"/>
              </w:rPr>
              <w:tab/>
            </w:r>
            <w:r w:rsidRPr="000E13E4">
              <w:rPr>
                <w:sz w:val="18"/>
                <w:szCs w:val="18"/>
              </w:rPr>
              <w:tab/>
              <w:t xml:space="preserve">   </w:t>
            </w:r>
            <w:r w:rsidRPr="000E13E4"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proofErr w:type="gramStart"/>
            <w:r w:rsidRPr="000E13E4">
              <w:rPr>
                <w:sz w:val="20"/>
                <w:szCs w:val="20"/>
                <w:u w:val="single"/>
                <w:lang w:eastAsia="en-US"/>
              </w:rPr>
              <w:t>р</w:t>
            </w:r>
            <w:proofErr w:type="gramEnd"/>
            <w:r w:rsidRPr="000E13E4">
              <w:rPr>
                <w:sz w:val="20"/>
                <w:szCs w:val="20"/>
                <w:u w:val="single"/>
                <w:lang w:eastAsia="en-US"/>
              </w:rPr>
              <w:t>/с40701810500003000001</w:t>
            </w:r>
            <w:r w:rsidRPr="000E13E4">
              <w:rPr>
                <w:sz w:val="18"/>
                <w:szCs w:val="18"/>
              </w:rPr>
              <w:t xml:space="preserve"> </w:t>
            </w:r>
          </w:p>
          <w:p w:rsidR="000E13E4" w:rsidRPr="000E13E4" w:rsidRDefault="000E13E4" w:rsidP="000E13E4">
            <w:pPr>
              <w:contextualSpacing/>
              <w:rPr>
                <w:sz w:val="18"/>
                <w:szCs w:val="18"/>
              </w:rPr>
            </w:pPr>
            <w:r w:rsidRPr="000E13E4">
              <w:rPr>
                <w:sz w:val="20"/>
                <w:szCs w:val="20"/>
                <w:u w:val="single"/>
                <w:lang w:eastAsia="en-US"/>
              </w:rPr>
              <w:t>в Отделение Рязань г.Рязань</w:t>
            </w:r>
            <w:r w:rsidRPr="000E13E4">
              <w:rPr>
                <w:sz w:val="18"/>
                <w:szCs w:val="18"/>
              </w:rPr>
              <w:t xml:space="preserve"> </w:t>
            </w:r>
          </w:p>
          <w:p w:rsidR="000E13E4" w:rsidRPr="000E13E4" w:rsidRDefault="000E13E4" w:rsidP="000E13E4">
            <w:pPr>
              <w:contextualSpacing/>
              <w:rPr>
                <w:sz w:val="18"/>
                <w:szCs w:val="18"/>
              </w:rPr>
            </w:pPr>
          </w:p>
          <w:p w:rsidR="000E13E4" w:rsidRPr="000E13E4" w:rsidRDefault="000E13E4" w:rsidP="000E13E4">
            <w:pPr>
              <w:contextualSpacing/>
              <w:rPr>
                <w:sz w:val="18"/>
                <w:szCs w:val="18"/>
              </w:rPr>
            </w:pPr>
          </w:p>
          <w:p w:rsidR="000E13E4" w:rsidRPr="000E13E4" w:rsidRDefault="000E13E4" w:rsidP="000E13E4">
            <w:pPr>
              <w:contextualSpacing/>
              <w:rPr>
                <w:sz w:val="18"/>
                <w:szCs w:val="18"/>
              </w:rPr>
            </w:pPr>
            <w:r w:rsidRPr="000E13E4">
              <w:rPr>
                <w:sz w:val="18"/>
                <w:szCs w:val="18"/>
              </w:rPr>
              <w:t>___________________        Н.А.Беспалова</w:t>
            </w:r>
          </w:p>
          <w:p w:rsidR="000E13E4" w:rsidRPr="000E13E4" w:rsidRDefault="000E13E4" w:rsidP="000E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0E13E4" w:rsidRPr="000E13E4" w:rsidRDefault="000E13E4" w:rsidP="000E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</w:p>
          <w:p w:rsidR="000E13E4" w:rsidRPr="000E13E4" w:rsidRDefault="000E13E4" w:rsidP="000E13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0E13E4">
              <w:rPr>
                <w:sz w:val="20"/>
                <w:szCs w:val="20"/>
              </w:rPr>
              <w:t>М.П.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</w:p>
          <w:p w:rsidR="00283F94" w:rsidRPr="00493A57" w:rsidRDefault="00283F94" w:rsidP="006D1072">
            <w:pPr>
              <w:pStyle w:val="a3"/>
              <w:rPr>
                <w:bCs/>
              </w:rPr>
            </w:pPr>
          </w:p>
        </w:tc>
        <w:tc>
          <w:tcPr>
            <w:tcW w:w="3402" w:type="dxa"/>
          </w:tcPr>
          <w:p w:rsidR="00283F94" w:rsidRPr="00C9278E" w:rsidRDefault="00283F94" w:rsidP="006D1072">
            <w:pPr>
              <w:pStyle w:val="a3"/>
              <w:rPr>
                <w:b/>
                <w:bCs/>
              </w:rPr>
            </w:pPr>
            <w:r w:rsidRPr="00C9278E">
              <w:rPr>
                <w:b/>
                <w:bCs/>
              </w:rPr>
              <w:t>Заказчик: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Родитель (Ф.И.О.)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Адрес места жительства:_________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Телефон:_______________________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Паспортные данные:_____________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</w:p>
          <w:p w:rsidR="00283F94" w:rsidRPr="00493A57" w:rsidRDefault="00283F94" w:rsidP="006D1072">
            <w:pPr>
              <w:pStyle w:val="a3"/>
              <w:rPr>
                <w:bCs/>
              </w:rPr>
            </w:pP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_____________/_______________/</w:t>
            </w:r>
          </w:p>
        </w:tc>
        <w:tc>
          <w:tcPr>
            <w:tcW w:w="2410" w:type="dxa"/>
          </w:tcPr>
          <w:p w:rsidR="00283F94" w:rsidRPr="00C9278E" w:rsidRDefault="00283F94" w:rsidP="006D1072">
            <w:pPr>
              <w:rPr>
                <w:b/>
                <w:bCs/>
                <w:sz w:val="20"/>
                <w:szCs w:val="20"/>
              </w:rPr>
            </w:pPr>
            <w:r w:rsidRPr="00C9278E">
              <w:rPr>
                <w:b/>
                <w:bCs/>
                <w:sz w:val="20"/>
                <w:szCs w:val="20"/>
              </w:rPr>
              <w:t>Обучающийся:</w:t>
            </w: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  <w:r w:rsidRPr="00493A57">
              <w:rPr>
                <w:bCs/>
                <w:sz w:val="20"/>
                <w:szCs w:val="20"/>
              </w:rPr>
              <w:t>____________________</w:t>
            </w: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  <w:r w:rsidRPr="00493A57">
              <w:rPr>
                <w:bCs/>
                <w:sz w:val="20"/>
                <w:szCs w:val="20"/>
              </w:rPr>
              <w:t>____________________</w:t>
            </w: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  <w:r w:rsidRPr="00493A57">
              <w:rPr>
                <w:bCs/>
                <w:sz w:val="20"/>
                <w:szCs w:val="20"/>
              </w:rPr>
              <w:t>Дата рождения:</w:t>
            </w: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  <w:r w:rsidRPr="00493A57">
              <w:rPr>
                <w:bCs/>
                <w:sz w:val="20"/>
                <w:szCs w:val="20"/>
              </w:rPr>
              <w:t>«___» ________20____ г.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Адрес места жительства: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</w:t>
            </w:r>
          </w:p>
          <w:p w:rsidR="00283F94" w:rsidRPr="00493A57" w:rsidRDefault="00283F94" w:rsidP="006D1072">
            <w:pPr>
              <w:pStyle w:val="a3"/>
              <w:rPr>
                <w:bCs/>
              </w:rPr>
            </w:pPr>
            <w:r w:rsidRPr="00493A57">
              <w:rPr>
                <w:bCs/>
              </w:rPr>
              <w:t>_____________________</w:t>
            </w: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  <w:r w:rsidRPr="00493A57">
              <w:rPr>
                <w:bCs/>
                <w:sz w:val="20"/>
                <w:szCs w:val="20"/>
              </w:rPr>
              <w:t>_____________________</w:t>
            </w: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</w:p>
          <w:p w:rsidR="00283F94" w:rsidRPr="00493A57" w:rsidRDefault="00283F94" w:rsidP="006D1072">
            <w:pPr>
              <w:rPr>
                <w:bCs/>
                <w:sz w:val="20"/>
                <w:szCs w:val="20"/>
              </w:rPr>
            </w:pPr>
          </w:p>
          <w:p w:rsidR="00283F94" w:rsidRPr="00493A57" w:rsidRDefault="00283F94" w:rsidP="006D1072">
            <w:pPr>
              <w:pStyle w:val="a3"/>
              <w:rPr>
                <w:bCs/>
              </w:rPr>
            </w:pPr>
          </w:p>
        </w:tc>
      </w:tr>
    </w:tbl>
    <w:p w:rsidR="00283F94" w:rsidRPr="00493A57" w:rsidRDefault="00283F94" w:rsidP="0028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493A57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«____» ______________20___ г.</w:t>
      </w:r>
    </w:p>
    <w:p w:rsidR="00283F94" w:rsidRPr="00493A57" w:rsidRDefault="00283F94" w:rsidP="0028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283F94" w:rsidRPr="00493A57" w:rsidRDefault="00283F94" w:rsidP="0028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283F94" w:rsidRPr="00493A57" w:rsidRDefault="00283F94" w:rsidP="0028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283F94" w:rsidRPr="00493A57" w:rsidRDefault="00283F94" w:rsidP="0028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493A57">
        <w:rPr>
          <w:bCs/>
          <w:sz w:val="20"/>
          <w:szCs w:val="20"/>
        </w:rPr>
        <w:t>Отметка о получении 2-го экземпляра Заказчиком</w:t>
      </w:r>
    </w:p>
    <w:p w:rsidR="00283F94" w:rsidRPr="00493A57" w:rsidRDefault="00283F94" w:rsidP="0028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</w:p>
    <w:p w:rsidR="00876471" w:rsidRDefault="00283F94" w:rsidP="00283F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0"/>
          <w:szCs w:val="20"/>
        </w:rPr>
      </w:pPr>
      <w:r w:rsidRPr="00493A57">
        <w:rPr>
          <w:bCs/>
          <w:sz w:val="20"/>
          <w:szCs w:val="20"/>
        </w:rPr>
        <w:t xml:space="preserve">Дата: _______________________ </w:t>
      </w:r>
      <w:r w:rsidR="000E13E4">
        <w:rPr>
          <w:bCs/>
          <w:sz w:val="20"/>
          <w:szCs w:val="20"/>
        </w:rPr>
        <w:t xml:space="preserve">  </w:t>
      </w:r>
      <w:r w:rsidRPr="00493A57">
        <w:rPr>
          <w:bCs/>
          <w:sz w:val="20"/>
          <w:szCs w:val="20"/>
        </w:rPr>
        <w:t>Подпись: ___________</w:t>
      </w:r>
      <w:bookmarkStart w:id="1" w:name="_GoBack"/>
      <w:bookmarkEnd w:id="1"/>
    </w:p>
    <w:sectPr w:rsidR="0087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5963"/>
    <w:multiLevelType w:val="hybridMultilevel"/>
    <w:tmpl w:val="44386AB8"/>
    <w:lvl w:ilvl="0" w:tplc="A1663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DC7682">
      <w:numFmt w:val="none"/>
      <w:lvlText w:val=""/>
      <w:lvlJc w:val="left"/>
      <w:pPr>
        <w:tabs>
          <w:tab w:val="num" w:pos="360"/>
        </w:tabs>
      </w:pPr>
    </w:lvl>
    <w:lvl w:ilvl="2" w:tplc="CF20B722">
      <w:numFmt w:val="none"/>
      <w:lvlText w:val=""/>
      <w:lvlJc w:val="left"/>
      <w:pPr>
        <w:tabs>
          <w:tab w:val="num" w:pos="360"/>
        </w:tabs>
      </w:pPr>
    </w:lvl>
    <w:lvl w:ilvl="3" w:tplc="08DC45CA">
      <w:numFmt w:val="none"/>
      <w:lvlText w:val=""/>
      <w:lvlJc w:val="left"/>
      <w:pPr>
        <w:tabs>
          <w:tab w:val="num" w:pos="360"/>
        </w:tabs>
      </w:pPr>
    </w:lvl>
    <w:lvl w:ilvl="4" w:tplc="C4E4E9F8">
      <w:numFmt w:val="none"/>
      <w:lvlText w:val=""/>
      <w:lvlJc w:val="left"/>
      <w:pPr>
        <w:tabs>
          <w:tab w:val="num" w:pos="360"/>
        </w:tabs>
      </w:pPr>
    </w:lvl>
    <w:lvl w:ilvl="5" w:tplc="5C8CBE9E">
      <w:numFmt w:val="none"/>
      <w:lvlText w:val=""/>
      <w:lvlJc w:val="left"/>
      <w:pPr>
        <w:tabs>
          <w:tab w:val="num" w:pos="360"/>
        </w:tabs>
      </w:pPr>
    </w:lvl>
    <w:lvl w:ilvl="6" w:tplc="5324F3EE">
      <w:numFmt w:val="none"/>
      <w:lvlText w:val=""/>
      <w:lvlJc w:val="left"/>
      <w:pPr>
        <w:tabs>
          <w:tab w:val="num" w:pos="360"/>
        </w:tabs>
      </w:pPr>
    </w:lvl>
    <w:lvl w:ilvl="7" w:tplc="846230E6">
      <w:numFmt w:val="none"/>
      <w:lvlText w:val=""/>
      <w:lvlJc w:val="left"/>
      <w:pPr>
        <w:tabs>
          <w:tab w:val="num" w:pos="360"/>
        </w:tabs>
      </w:pPr>
    </w:lvl>
    <w:lvl w:ilvl="8" w:tplc="422CEB3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28A623F"/>
    <w:multiLevelType w:val="multilevel"/>
    <w:tmpl w:val="D026FBE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A5"/>
    <w:rsid w:val="000E13E4"/>
    <w:rsid w:val="00283F94"/>
    <w:rsid w:val="004C31A5"/>
    <w:rsid w:val="00504CB5"/>
    <w:rsid w:val="00514743"/>
    <w:rsid w:val="00653C2A"/>
    <w:rsid w:val="00876471"/>
    <w:rsid w:val="00E90DDE"/>
    <w:rsid w:val="00F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3F94"/>
    <w:pPr>
      <w:spacing w:before="30" w:after="3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83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7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83F94"/>
    <w:pPr>
      <w:spacing w:before="30" w:after="3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83F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4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47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5788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29136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0603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57888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57888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1842</Words>
  <Characters>10503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5</cp:revision>
  <cp:lastPrinted>2019-07-09T09:20:00Z</cp:lastPrinted>
  <dcterms:created xsi:type="dcterms:W3CDTF">2019-07-04T13:20:00Z</dcterms:created>
  <dcterms:modified xsi:type="dcterms:W3CDTF">2019-07-16T08:59:00Z</dcterms:modified>
</cp:coreProperties>
</file>